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8B6C" w14:textId="77777777" w:rsidR="00C41A24" w:rsidRDefault="00C41A24" w:rsidP="00B37E30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95DA8B0" wp14:editId="591D449F">
            <wp:extent cx="3928880" cy="1094234"/>
            <wp:effectExtent l="19050" t="0" r="0" b="0"/>
            <wp:docPr id="2" name="Picture 1" descr="horizontal+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+www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8880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6889A" w14:textId="77777777" w:rsidR="003F0956" w:rsidRPr="000D4366" w:rsidRDefault="00C4665E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>ChemNet skype meeting #8</w:t>
      </w:r>
    </w:p>
    <w:p w14:paraId="531331AB" w14:textId="77777777" w:rsidR="00730AE7" w:rsidRPr="000D4366" w:rsidRDefault="00125FAF" w:rsidP="000920A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 xml:space="preserve">Wednesday </w:t>
      </w:r>
      <w:r w:rsidR="00C4665E" w:rsidRPr="000D4366">
        <w:rPr>
          <w:b/>
          <w:sz w:val="24"/>
          <w:szCs w:val="24"/>
        </w:rPr>
        <w:t>July 25</w:t>
      </w:r>
      <w:r w:rsidR="00730AE7" w:rsidRPr="000D4366">
        <w:rPr>
          <w:b/>
          <w:sz w:val="24"/>
          <w:szCs w:val="24"/>
        </w:rPr>
        <w:t xml:space="preserve"> </w:t>
      </w:r>
      <w:r w:rsidRPr="000D4366">
        <w:rPr>
          <w:b/>
          <w:sz w:val="24"/>
          <w:szCs w:val="24"/>
        </w:rPr>
        <w:t xml:space="preserve">at </w:t>
      </w:r>
      <w:r w:rsidR="00C4665E" w:rsidRPr="000D4366">
        <w:rPr>
          <w:b/>
          <w:sz w:val="24"/>
          <w:szCs w:val="24"/>
        </w:rPr>
        <w:t>3:30 pm</w:t>
      </w:r>
      <w:r w:rsidRPr="000D4366">
        <w:rPr>
          <w:b/>
          <w:sz w:val="24"/>
          <w:szCs w:val="24"/>
        </w:rPr>
        <w:t xml:space="preserve"> Brisbane time </w:t>
      </w:r>
    </w:p>
    <w:p w14:paraId="22655007" w14:textId="77777777" w:rsidR="00477468" w:rsidRPr="000D4366" w:rsidRDefault="00730AE7" w:rsidP="000920A0">
      <w:pPr>
        <w:spacing w:after="0"/>
        <w:rPr>
          <w:sz w:val="24"/>
          <w:szCs w:val="24"/>
          <w:u w:val="single"/>
        </w:rPr>
      </w:pPr>
      <w:r w:rsidRPr="000D4366">
        <w:rPr>
          <w:sz w:val="24"/>
          <w:szCs w:val="24"/>
          <w:u w:val="single"/>
        </w:rPr>
        <w:t>Attendees:</w:t>
      </w:r>
    </w:p>
    <w:p w14:paraId="23BBED65" w14:textId="77777777" w:rsidR="00D666D8" w:rsidRPr="000D4366" w:rsidRDefault="00D666D8" w:rsidP="00530CE0">
      <w:pPr>
        <w:spacing w:after="0" w:line="240" w:lineRule="auto"/>
        <w:ind w:left="720"/>
        <w:rPr>
          <w:sz w:val="24"/>
          <w:szCs w:val="24"/>
        </w:rPr>
      </w:pPr>
      <w:r w:rsidRPr="000D4366">
        <w:rPr>
          <w:sz w:val="24"/>
          <w:szCs w:val="24"/>
        </w:rPr>
        <w:t>James Mitchell Crow (Project officer) jmitchellcrow</w:t>
      </w:r>
    </w:p>
    <w:p w14:paraId="7B8EEECA" w14:textId="77777777" w:rsidR="00477468" w:rsidRPr="000D4366" w:rsidRDefault="00477468" w:rsidP="00530CE0">
      <w:pPr>
        <w:spacing w:after="0" w:line="240" w:lineRule="auto"/>
        <w:ind w:left="720"/>
        <w:rPr>
          <w:sz w:val="24"/>
          <w:szCs w:val="24"/>
        </w:rPr>
      </w:pPr>
      <w:r w:rsidRPr="000D4366">
        <w:rPr>
          <w:sz w:val="24"/>
          <w:szCs w:val="24"/>
        </w:rPr>
        <w:t>Madeleine Schultz</w:t>
      </w:r>
      <w:r w:rsidR="00530CE0" w:rsidRPr="000D4366">
        <w:rPr>
          <w:sz w:val="24"/>
          <w:szCs w:val="24"/>
        </w:rPr>
        <w:t xml:space="preserve"> (QUT) madeleine.schultz</w:t>
      </w:r>
    </w:p>
    <w:p w14:paraId="356BB6F1" w14:textId="77777777" w:rsidR="002A02CB" w:rsidRPr="000D4366" w:rsidRDefault="002A02C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Glennys</w:t>
      </w:r>
      <w:r w:rsidR="004E6CB6" w:rsidRPr="000D4366">
        <w:rPr>
          <w:sz w:val="24"/>
          <w:szCs w:val="24"/>
        </w:rPr>
        <w:t xml:space="preserve"> O’Brien</w:t>
      </w:r>
      <w:r w:rsidR="00B625DD" w:rsidRPr="000D4366">
        <w:rPr>
          <w:sz w:val="24"/>
          <w:szCs w:val="24"/>
        </w:rPr>
        <w:t xml:space="preserve"> (Woollongong)</w:t>
      </w:r>
      <w:r w:rsidR="00DE100F" w:rsidRPr="000D4366">
        <w:rPr>
          <w:sz w:val="24"/>
          <w:szCs w:val="24"/>
        </w:rPr>
        <w:t xml:space="preserve"> glennys.obrien</w:t>
      </w:r>
    </w:p>
    <w:p w14:paraId="00560343" w14:textId="38A6DBC1" w:rsidR="007E3AD0" w:rsidRPr="000D4366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Dan Bedgood (Charles Sturt)</w:t>
      </w:r>
      <w:r w:rsidR="00075A58">
        <w:rPr>
          <w:sz w:val="24"/>
          <w:szCs w:val="24"/>
        </w:rPr>
        <w:t xml:space="preserve"> </w:t>
      </w:r>
      <w:r w:rsidR="00075A58" w:rsidRPr="00075A58">
        <w:rPr>
          <w:sz w:val="24"/>
          <w:szCs w:val="24"/>
        </w:rPr>
        <w:t>dan.and.chris.bedgood</w:t>
      </w:r>
    </w:p>
    <w:p w14:paraId="7EC7CE4B" w14:textId="74495792" w:rsidR="00683E4B" w:rsidRPr="000D4366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Lachlan Yee (SCU)</w:t>
      </w:r>
      <w:r w:rsidR="00075A58">
        <w:rPr>
          <w:sz w:val="24"/>
          <w:szCs w:val="24"/>
        </w:rPr>
        <w:t xml:space="preserve"> lachlanhy</w:t>
      </w:r>
    </w:p>
    <w:p w14:paraId="524212DA" w14:textId="00CCDEB4" w:rsidR="00683E4B" w:rsidRPr="000D4366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Ian Jamie (Macquarie)</w:t>
      </w:r>
      <w:r w:rsidR="00075A58">
        <w:rPr>
          <w:sz w:val="24"/>
          <w:szCs w:val="24"/>
        </w:rPr>
        <w:t xml:space="preserve"> ijamie01</w:t>
      </w:r>
    </w:p>
    <w:p w14:paraId="4BDA03F2" w14:textId="4E885B55" w:rsidR="00683E4B" w:rsidRPr="000D4366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Chris Thompson (Monash)</w:t>
      </w:r>
      <w:r w:rsidR="00075A58">
        <w:rPr>
          <w:sz w:val="24"/>
          <w:szCs w:val="24"/>
        </w:rPr>
        <w:t xml:space="preserve"> christovac</w:t>
      </w:r>
    </w:p>
    <w:p w14:paraId="05D63116" w14:textId="6024B1B5" w:rsidR="00683E4B" w:rsidRPr="000D4366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 xml:space="preserve">Steph Beames </w:t>
      </w:r>
      <w:r w:rsidR="00075A58">
        <w:rPr>
          <w:sz w:val="24"/>
          <w:szCs w:val="24"/>
        </w:rPr>
        <w:t>stephaniebeames</w:t>
      </w:r>
    </w:p>
    <w:p w14:paraId="0525C820" w14:textId="5D1CBBD8" w:rsidR="00683E4B" w:rsidRDefault="00683E4B" w:rsidP="002A02CB">
      <w:pPr>
        <w:spacing w:after="0" w:line="240" w:lineRule="auto"/>
        <w:ind w:firstLine="720"/>
        <w:rPr>
          <w:sz w:val="24"/>
          <w:szCs w:val="24"/>
        </w:rPr>
      </w:pPr>
      <w:r w:rsidRPr="000D4366">
        <w:rPr>
          <w:sz w:val="24"/>
          <w:szCs w:val="24"/>
        </w:rPr>
        <w:t>Will Rifkin (</w:t>
      </w:r>
      <w:r w:rsidR="00A34752">
        <w:rPr>
          <w:sz w:val="24"/>
          <w:szCs w:val="24"/>
        </w:rPr>
        <w:t>US</w:t>
      </w:r>
      <w:r w:rsidRPr="000D4366">
        <w:rPr>
          <w:sz w:val="24"/>
          <w:szCs w:val="24"/>
        </w:rPr>
        <w:t>yd)</w:t>
      </w:r>
      <w:r w:rsidR="00075A58">
        <w:rPr>
          <w:sz w:val="24"/>
          <w:szCs w:val="24"/>
        </w:rPr>
        <w:t xml:space="preserve"> will_rifkin</w:t>
      </w:r>
    </w:p>
    <w:p w14:paraId="4C47C68C" w14:textId="0AF57D11" w:rsidR="006610E2" w:rsidRPr="000D4366" w:rsidRDefault="006610E2" w:rsidP="002A02C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Dino Spagnoli (UWA)</w:t>
      </w:r>
      <w:r w:rsidR="00075A58">
        <w:rPr>
          <w:sz w:val="24"/>
          <w:szCs w:val="24"/>
        </w:rPr>
        <w:t xml:space="preserve"> dino.spagnoli</w:t>
      </w:r>
    </w:p>
    <w:p w14:paraId="157B30C5" w14:textId="77777777" w:rsidR="002A02CB" w:rsidRDefault="002A02CB" w:rsidP="00530CE0">
      <w:pPr>
        <w:spacing w:after="0" w:line="240" w:lineRule="auto"/>
        <w:ind w:left="720"/>
      </w:pPr>
    </w:p>
    <w:p w14:paraId="320AB16F" w14:textId="77777777" w:rsidR="00C93DD6" w:rsidRPr="000A556B" w:rsidRDefault="000A556B" w:rsidP="000920A0">
      <w:pPr>
        <w:spacing w:after="0"/>
        <w:rPr>
          <w:b/>
          <w:sz w:val="28"/>
          <w:szCs w:val="28"/>
          <w:u w:val="single"/>
        </w:rPr>
      </w:pPr>
      <w:r w:rsidRPr="000A556B">
        <w:rPr>
          <w:b/>
          <w:sz w:val="28"/>
          <w:szCs w:val="28"/>
          <w:u w:val="single"/>
        </w:rPr>
        <w:t>Minutes:</w:t>
      </w:r>
    </w:p>
    <w:p w14:paraId="5F45CE2F" w14:textId="77777777" w:rsidR="00D666D8" w:rsidRPr="00C4665E" w:rsidRDefault="00883914" w:rsidP="00C4665E">
      <w:pPr>
        <w:pStyle w:val="ListParagraph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C4665E">
        <w:rPr>
          <w:b/>
          <w:sz w:val="28"/>
          <w:szCs w:val="28"/>
        </w:rPr>
        <w:t xml:space="preserve">TLO mapping </w:t>
      </w:r>
    </w:p>
    <w:p w14:paraId="1403B945" w14:textId="325F22F7" w:rsidR="00C4665E" w:rsidRPr="000D4366" w:rsidRDefault="00A34752" w:rsidP="00660809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 unis complete for first year chem units. </w:t>
      </w:r>
      <w:r w:rsidR="00C4665E" w:rsidRPr="000D4366">
        <w:rPr>
          <w:sz w:val="24"/>
          <w:szCs w:val="24"/>
        </w:rPr>
        <w:t>Need to add units that are compulsory for BSc but not chemistry (ie not yet mapped)</w:t>
      </w:r>
    </w:p>
    <w:p w14:paraId="6DE73786" w14:textId="77777777" w:rsidR="00883914" w:rsidRDefault="00883914" w:rsidP="005E4EC0">
      <w:pPr>
        <w:spacing w:after="0"/>
        <w:rPr>
          <w:b/>
          <w:sz w:val="24"/>
          <w:szCs w:val="24"/>
        </w:rPr>
      </w:pPr>
    </w:p>
    <w:p w14:paraId="298A741C" w14:textId="575D2BE9" w:rsidR="00364970" w:rsidRPr="00364970" w:rsidRDefault="00364970" w:rsidP="005E4E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Assessment of TLOs</w:t>
      </w:r>
    </w:p>
    <w:p w14:paraId="248F53B1" w14:textId="77777777" w:rsidR="00364970" w:rsidRPr="000D4366" w:rsidRDefault="00364970" w:rsidP="005E4EC0">
      <w:pPr>
        <w:spacing w:after="0"/>
        <w:rPr>
          <w:b/>
          <w:sz w:val="24"/>
          <w:szCs w:val="24"/>
        </w:rPr>
      </w:pPr>
    </w:p>
    <w:p w14:paraId="5A49F701" w14:textId="77777777" w:rsidR="00683E4B" w:rsidRPr="000D4366" w:rsidRDefault="00683E4B" w:rsidP="005E4EC0">
      <w:pPr>
        <w:spacing w:after="0"/>
        <w:rPr>
          <w:b/>
          <w:sz w:val="24"/>
          <w:szCs w:val="24"/>
        </w:rPr>
      </w:pPr>
      <w:r w:rsidRPr="000D4366">
        <w:rPr>
          <w:b/>
          <w:sz w:val="24"/>
          <w:szCs w:val="24"/>
        </w:rPr>
        <w:t>Quantitative skills in the TLOs:</w:t>
      </w:r>
    </w:p>
    <w:p w14:paraId="6295CDC8" w14:textId="77777777" w:rsidR="00683E4B" w:rsidRPr="000D4366" w:rsidRDefault="00683E4B" w:rsidP="00683E4B">
      <w:pPr>
        <w:spacing w:after="0"/>
        <w:rPr>
          <w:i/>
          <w:sz w:val="24"/>
          <w:szCs w:val="24"/>
        </w:rPr>
      </w:pPr>
      <w:r w:rsidRPr="000D4366">
        <w:rPr>
          <w:i/>
          <w:sz w:val="24"/>
          <w:szCs w:val="24"/>
        </w:rPr>
        <w:t>Investigate and solve qualitative and quantitative problems in the chemical sciences, both individually and in teams, by:</w:t>
      </w:r>
    </w:p>
    <w:p w14:paraId="28046B7E" w14:textId="00AA1937" w:rsidR="00683E4B" w:rsidRPr="000D4366" w:rsidRDefault="000D4366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Glennys: </w:t>
      </w:r>
      <w:r w:rsidR="00683E4B" w:rsidRPr="000D4366">
        <w:rPr>
          <w:sz w:val="24"/>
          <w:szCs w:val="24"/>
        </w:rPr>
        <w:t>This needs to be discussed at discipline day – how much maths do they need to have eg calculus.</w:t>
      </w:r>
    </w:p>
    <w:p w14:paraId="06CD1AE0" w14:textId="058CBF3F" w:rsidR="00A34752" w:rsidRPr="00A34752" w:rsidRDefault="00A34752" w:rsidP="005E4E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General discussion of assessing TLOs</w:t>
      </w:r>
    </w:p>
    <w:p w14:paraId="28716A2D" w14:textId="747EF600" w:rsidR="004D52C5" w:rsidRPr="000D4366" w:rsidRDefault="004D52C5" w:rsidP="005E4EC0">
      <w:pPr>
        <w:spacing w:after="0"/>
        <w:rPr>
          <w:sz w:val="24"/>
          <w:szCs w:val="24"/>
        </w:rPr>
      </w:pPr>
      <w:r w:rsidRPr="000D4366">
        <w:rPr>
          <w:sz w:val="24"/>
          <w:szCs w:val="24"/>
        </w:rPr>
        <w:t>TLOs are very vague at the moment, need to pin down the exact things that students need to do. Eg can’t just say “thermodynamics”; need to give detail of what the students need to be able to do</w:t>
      </w:r>
    </w:p>
    <w:p w14:paraId="3479FBCC" w14:textId="32CB9125" w:rsidR="004D52C5" w:rsidRPr="000D4366" w:rsidRDefault="004D52C5" w:rsidP="005E4EC0">
      <w:pPr>
        <w:spacing w:after="0"/>
        <w:rPr>
          <w:sz w:val="24"/>
          <w:szCs w:val="24"/>
        </w:rPr>
      </w:pPr>
      <w:r w:rsidRPr="000D4366">
        <w:rPr>
          <w:sz w:val="24"/>
          <w:szCs w:val="24"/>
        </w:rPr>
        <w:t>That is, we need to give actual examples of assessment that would demonstratate mastery of the TLOs, this will develop detail of what is required.</w:t>
      </w:r>
    </w:p>
    <w:p w14:paraId="25F13D5B" w14:textId="468BFE0D" w:rsidR="004D52C5" w:rsidRDefault="004D52C5" w:rsidP="005E4EC0">
      <w:pPr>
        <w:spacing w:after="0"/>
        <w:rPr>
          <w:sz w:val="24"/>
          <w:szCs w:val="24"/>
        </w:rPr>
      </w:pPr>
      <w:r w:rsidRPr="000D4366">
        <w:rPr>
          <w:sz w:val="24"/>
          <w:szCs w:val="24"/>
        </w:rPr>
        <w:t xml:space="preserve">Assessment items highlight </w:t>
      </w:r>
      <w:r w:rsidRPr="00A34752">
        <w:rPr>
          <w:b/>
          <w:sz w:val="24"/>
          <w:szCs w:val="24"/>
        </w:rPr>
        <w:t>depth</w:t>
      </w:r>
      <w:r w:rsidRPr="000D4366">
        <w:rPr>
          <w:sz w:val="24"/>
          <w:szCs w:val="24"/>
        </w:rPr>
        <w:t xml:space="preserve"> and </w:t>
      </w:r>
      <w:r w:rsidRPr="00A34752">
        <w:rPr>
          <w:b/>
          <w:sz w:val="24"/>
          <w:szCs w:val="24"/>
        </w:rPr>
        <w:t>breadth</w:t>
      </w:r>
      <w:r w:rsidRPr="000D4366">
        <w:rPr>
          <w:sz w:val="24"/>
          <w:szCs w:val="24"/>
        </w:rPr>
        <w:t xml:space="preserve"> of knowledge that we expect.</w:t>
      </w:r>
    </w:p>
    <w:p w14:paraId="638B30EC" w14:textId="50E9AC80" w:rsidR="000D4366" w:rsidRDefault="000D4366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leads to the standards that we require for a degree to be approved by TEQSA</w:t>
      </w:r>
    </w:p>
    <w:p w14:paraId="6DE0A792" w14:textId="4D78E75F" w:rsidR="000D4366" w:rsidRDefault="000D4366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Dan B: graduate skills rather than outcomes. Standardisation – students could take an exam at the end of their degree for feedback for themselves and also for potential employers. It would not mean that the degree is not valid.</w:t>
      </w:r>
    </w:p>
    <w:p w14:paraId="2CF1A5F8" w14:textId="35B39AD1" w:rsidR="000D4366" w:rsidRDefault="000D4366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Glennys: when TEQSA is applying the standards, there are 2 processes for a student to get a degree – 1. Normal process, tick of subjects and get over line. 2. In addition, demonstrate mastery </w:t>
      </w:r>
      <w:r>
        <w:rPr>
          <w:sz w:val="24"/>
          <w:szCs w:val="24"/>
        </w:rPr>
        <w:lastRenderedPageBreak/>
        <w:t>of TLOs. Different kettle of fish – need an array of assessments that are fit for purpose. 50% in exam – what did they know? How can we demonstrate that students know stuff? New environment, do not want too itemised with ticks.</w:t>
      </w:r>
    </w:p>
    <w:p w14:paraId="1C48E22D" w14:textId="5DCA3D07" w:rsidR="00462D90" w:rsidRDefault="00462D90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Model from engineers, need to look at others. Hard to have a line from TLOs to statements of attainment and assessment.</w:t>
      </w:r>
    </w:p>
    <w:p w14:paraId="32940B0A" w14:textId="7F2DFC57" w:rsidR="00462D90" w:rsidRDefault="00462D90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See how far we can get on discipline day.</w:t>
      </w:r>
      <w:r w:rsidR="00364970">
        <w:rPr>
          <w:sz w:val="24"/>
          <w:szCs w:val="24"/>
        </w:rPr>
        <w:t xml:space="preserve"> Timetable around 18 months? Has slipped back. </w:t>
      </w:r>
      <w:r w:rsidR="00767928">
        <w:rPr>
          <w:sz w:val="24"/>
          <w:szCs w:val="24"/>
        </w:rPr>
        <w:t xml:space="preserve"> We might not finish within 2 years but can get to guidance about assessment. Ideas for an implementation pathway, to get to usable assessments and also process.</w:t>
      </w:r>
    </w:p>
    <w:p w14:paraId="4C76F5CF" w14:textId="0AC0F120" w:rsidR="00B62BDF" w:rsidRDefault="00B62BDF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 B: other disciplines such as medicine, vet can do this so we must be able to. </w:t>
      </w:r>
    </w:p>
    <w:p w14:paraId="4B2EDA07" w14:textId="4844BF22" w:rsidR="00EE3CD7" w:rsidRDefault="00EE3CD7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Which students are going to do this? Just BSc (Chem). Big issue – other students do the same units and therefore will have same assessment. Generic TLOs useful for all first year students. Eg synthesise and evaluate information from a range of sources.</w:t>
      </w:r>
    </w:p>
    <w:p w14:paraId="72761C06" w14:textId="073454B1" w:rsidR="006610E2" w:rsidRDefault="006610E2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Don’t forget: </w:t>
      </w:r>
      <w:r w:rsidRPr="006610E2">
        <w:rPr>
          <w:sz w:val="24"/>
          <w:szCs w:val="24"/>
        </w:rPr>
        <w:t>The Chemistry TLOs are a discipline-specific formulation of general science TLOs</w:t>
      </w:r>
    </w:p>
    <w:p w14:paraId="0F29558C" w14:textId="4C2DA349" w:rsidR="00FC399D" w:rsidRDefault="00FC399D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TLO group can post to discussion forum.</w:t>
      </w:r>
    </w:p>
    <w:p w14:paraId="1B0C0444" w14:textId="77777777" w:rsidR="00EE3CD7" w:rsidRDefault="00EE3CD7" w:rsidP="005E4EC0">
      <w:pPr>
        <w:spacing w:after="0"/>
        <w:rPr>
          <w:sz w:val="24"/>
          <w:szCs w:val="24"/>
        </w:rPr>
      </w:pPr>
    </w:p>
    <w:p w14:paraId="7F230E0F" w14:textId="52FB5413" w:rsidR="00FC399D" w:rsidRPr="00FC399D" w:rsidRDefault="00FC399D" w:rsidP="005E4EC0">
      <w:pPr>
        <w:spacing w:after="0"/>
        <w:rPr>
          <w:b/>
          <w:sz w:val="28"/>
          <w:szCs w:val="28"/>
        </w:rPr>
      </w:pPr>
      <w:r w:rsidRPr="00FC399D">
        <w:rPr>
          <w:b/>
          <w:sz w:val="28"/>
          <w:szCs w:val="28"/>
        </w:rPr>
        <w:t>3. ACSME</w:t>
      </w:r>
      <w:r w:rsidR="00F80F8A">
        <w:rPr>
          <w:b/>
          <w:sz w:val="28"/>
          <w:szCs w:val="28"/>
        </w:rPr>
        <w:t xml:space="preserve"> September 2012</w:t>
      </w:r>
    </w:p>
    <w:p w14:paraId="7013F256" w14:textId="7DA1C09F" w:rsidR="00EE3CD7" w:rsidRDefault="00EE3CD7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Morning of discipline day</w:t>
      </w:r>
      <w:r w:rsidR="006610E2">
        <w:rPr>
          <w:sz w:val="24"/>
          <w:szCs w:val="24"/>
        </w:rPr>
        <w:t xml:space="preserve"> at ACSME</w:t>
      </w:r>
      <w:r>
        <w:rPr>
          <w:sz w:val="24"/>
          <w:szCs w:val="24"/>
        </w:rPr>
        <w:t xml:space="preserve"> there is a SaMnet workshop about community of practice on standards run by Brian and Sue.</w:t>
      </w:r>
    </w:p>
    <w:p w14:paraId="0DDDF78C" w14:textId="53AFDC9E" w:rsidR="00FC399D" w:rsidRDefault="00FC399D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Afternoon will be ChemNet work on TLOs and assessment</w:t>
      </w:r>
      <w:r w:rsidR="004C1320">
        <w:rPr>
          <w:sz w:val="24"/>
          <w:szCs w:val="24"/>
        </w:rPr>
        <w:t>; people need to prepare.</w:t>
      </w:r>
    </w:p>
    <w:p w14:paraId="19DC22E6" w14:textId="64658601" w:rsidR="006610E2" w:rsidRDefault="006610E2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Don’t forget free registration for</w:t>
      </w:r>
      <w:r w:rsidR="00FC399D">
        <w:rPr>
          <w:sz w:val="24"/>
          <w:szCs w:val="24"/>
        </w:rPr>
        <w:t xml:space="preserve"> the </w:t>
      </w:r>
      <w:r w:rsidR="00A34752">
        <w:rPr>
          <w:sz w:val="24"/>
          <w:szCs w:val="24"/>
        </w:rPr>
        <w:t>person</w:t>
      </w:r>
      <w:r w:rsidR="00FC399D">
        <w:rPr>
          <w:sz w:val="24"/>
          <w:szCs w:val="24"/>
        </w:rPr>
        <w:t xml:space="preserve"> with</w:t>
      </w:r>
      <w:r w:rsidR="00A34752">
        <w:rPr>
          <w:sz w:val="24"/>
          <w:szCs w:val="24"/>
        </w:rPr>
        <w:t xml:space="preserve"> most posts on discussion board plus one free rego for randomly chosen person who has contributed to discussion.</w:t>
      </w:r>
    </w:p>
    <w:p w14:paraId="2A5A11A6" w14:textId="0ED5432F" w:rsidR="00FC399D" w:rsidRDefault="00FC399D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Deadline for early bird </w:t>
      </w:r>
      <w:r w:rsidR="00F80F8A">
        <w:rPr>
          <w:sz w:val="24"/>
          <w:szCs w:val="24"/>
        </w:rPr>
        <w:t xml:space="preserve">registration </w:t>
      </w:r>
      <w:r>
        <w:rPr>
          <w:sz w:val="24"/>
          <w:szCs w:val="24"/>
        </w:rPr>
        <w:t>17 August</w:t>
      </w:r>
    </w:p>
    <w:p w14:paraId="2734B3AA" w14:textId="77777777" w:rsidR="00883914" w:rsidRDefault="00883914" w:rsidP="005E4EC0">
      <w:pPr>
        <w:spacing w:after="0"/>
        <w:rPr>
          <w:b/>
          <w:sz w:val="28"/>
          <w:szCs w:val="28"/>
        </w:rPr>
      </w:pPr>
    </w:p>
    <w:p w14:paraId="168D95FC" w14:textId="3AC46B22" w:rsidR="00660809" w:rsidRDefault="00FC399D" w:rsidP="005E4E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60809">
        <w:rPr>
          <w:b/>
          <w:sz w:val="28"/>
          <w:szCs w:val="28"/>
        </w:rPr>
        <w:t xml:space="preserve">. ACDS </w:t>
      </w:r>
      <w:r w:rsidR="00D21EEA">
        <w:rPr>
          <w:b/>
          <w:sz w:val="28"/>
          <w:szCs w:val="28"/>
        </w:rPr>
        <w:t xml:space="preserve">T&amp;L </w:t>
      </w:r>
      <w:r w:rsidR="00660809">
        <w:rPr>
          <w:b/>
          <w:sz w:val="28"/>
          <w:szCs w:val="28"/>
        </w:rPr>
        <w:t>meeting report</w:t>
      </w:r>
      <w:r w:rsidR="00D21EEA">
        <w:rPr>
          <w:b/>
          <w:sz w:val="28"/>
          <w:szCs w:val="28"/>
        </w:rPr>
        <w:t xml:space="preserve"> Sydney July 19/20</w:t>
      </w:r>
    </w:p>
    <w:p w14:paraId="50BFAF07" w14:textId="28A71448" w:rsidR="00660809" w:rsidRDefault="00660809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Glennys: </w:t>
      </w:r>
      <w:r w:rsidRPr="00660809">
        <w:rPr>
          <w:sz w:val="24"/>
          <w:szCs w:val="24"/>
        </w:rPr>
        <w:t>UNE ADT&amp;L : one discipline (history) tried to map 3 institutions and they did not do well. Issue of assessing to show mastery.</w:t>
      </w:r>
    </w:p>
    <w:p w14:paraId="28ACD205" w14:textId="17DFF782" w:rsidR="00660809" w:rsidRPr="00660809" w:rsidRDefault="00660809" w:rsidP="005E4EC0">
      <w:pPr>
        <w:spacing w:after="0"/>
        <w:rPr>
          <w:sz w:val="24"/>
          <w:szCs w:val="24"/>
        </w:rPr>
      </w:pPr>
      <w:r>
        <w:rPr>
          <w:sz w:val="24"/>
          <w:szCs w:val="24"/>
        </w:rPr>
        <w:t>Positive feedback from John Rice; John Rice named Siobhan Lenihan now at OLT as source of information.</w:t>
      </w:r>
    </w:p>
    <w:p w14:paraId="2BDD44F2" w14:textId="77777777" w:rsidR="00883914" w:rsidRPr="00DD2DEA" w:rsidRDefault="00883914" w:rsidP="005E4EC0">
      <w:pPr>
        <w:spacing w:after="0"/>
        <w:rPr>
          <w:sz w:val="24"/>
          <w:szCs w:val="24"/>
        </w:rPr>
      </w:pPr>
    </w:p>
    <w:p w14:paraId="62AAB6A1" w14:textId="4F18634A" w:rsidR="00A809F8" w:rsidRPr="009640C0" w:rsidRDefault="00FC399D" w:rsidP="00374955">
      <w:pPr>
        <w:spacing w:after="0"/>
        <w:rPr>
          <w:b/>
        </w:rPr>
      </w:pPr>
      <w:r>
        <w:rPr>
          <w:b/>
          <w:sz w:val="28"/>
          <w:szCs w:val="28"/>
        </w:rPr>
        <w:t>5</w:t>
      </w:r>
      <w:r w:rsidR="009640C0" w:rsidRPr="00E42DE9">
        <w:rPr>
          <w:b/>
          <w:sz w:val="28"/>
          <w:szCs w:val="28"/>
        </w:rPr>
        <w:t xml:space="preserve">. </w:t>
      </w:r>
      <w:r w:rsidR="00374955" w:rsidRPr="00E42DE9">
        <w:rPr>
          <w:b/>
          <w:sz w:val="28"/>
          <w:szCs w:val="28"/>
        </w:rPr>
        <w:t>Other</w:t>
      </w:r>
      <w:r w:rsidR="00374955">
        <w:rPr>
          <w:b/>
          <w:sz w:val="28"/>
          <w:szCs w:val="28"/>
        </w:rPr>
        <w:t xml:space="preserve"> business</w:t>
      </w:r>
    </w:p>
    <w:p w14:paraId="4A2D199A" w14:textId="77777777" w:rsidR="00277417" w:rsidRPr="006610E2" w:rsidRDefault="004866C1" w:rsidP="009D711B">
      <w:pPr>
        <w:pStyle w:val="ListParagraph"/>
        <w:rPr>
          <w:sz w:val="24"/>
          <w:szCs w:val="24"/>
        </w:rPr>
      </w:pPr>
      <w:r w:rsidRPr="006610E2">
        <w:rPr>
          <w:sz w:val="24"/>
          <w:szCs w:val="24"/>
        </w:rPr>
        <w:t>http://www.abc.net.au/worldtoday/content/2012/s3542594.htm</w:t>
      </w:r>
    </w:p>
    <w:p w14:paraId="61365AF3" w14:textId="15746538" w:rsidR="00EE3CD7" w:rsidRDefault="00FC399D" w:rsidP="0009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Lachlan: </w:t>
      </w:r>
      <w:r w:rsidR="00D21EEA">
        <w:rPr>
          <w:sz w:val="24"/>
          <w:szCs w:val="24"/>
        </w:rPr>
        <w:t xml:space="preserve">Doing research on </w:t>
      </w:r>
      <w:r>
        <w:rPr>
          <w:sz w:val="24"/>
          <w:szCs w:val="24"/>
        </w:rPr>
        <w:t>anxiety in chemistry. How it affects performance</w:t>
      </w:r>
      <w:r w:rsidR="00F80F8A">
        <w:rPr>
          <w:sz w:val="24"/>
          <w:szCs w:val="24"/>
        </w:rPr>
        <w:t xml:space="preserve">. Even giving them the survey shows your awareness </w:t>
      </w:r>
      <w:r w:rsidR="00D21EEA">
        <w:rPr>
          <w:sz w:val="24"/>
          <w:szCs w:val="24"/>
        </w:rPr>
        <w:t xml:space="preserve">of their potential anxiety </w:t>
      </w:r>
      <w:bookmarkStart w:id="0" w:name="_GoBack"/>
      <w:bookmarkEnd w:id="0"/>
      <w:r w:rsidR="00F80F8A">
        <w:rPr>
          <w:sz w:val="24"/>
          <w:szCs w:val="24"/>
        </w:rPr>
        <w:t>so should help.</w:t>
      </w:r>
    </w:p>
    <w:p w14:paraId="58781938" w14:textId="2FB77020" w:rsidR="00F80F8A" w:rsidRDefault="00F80F8A" w:rsidP="0009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Later survey on confidence </w:t>
      </w:r>
      <w:r w:rsidR="009177E7">
        <w:rPr>
          <w:sz w:val="24"/>
          <w:szCs w:val="24"/>
        </w:rPr>
        <w:t xml:space="preserve"> so can see how they progress</w:t>
      </w:r>
    </w:p>
    <w:p w14:paraId="2B554249" w14:textId="18214C02" w:rsidR="009177E7" w:rsidRDefault="00C30C25" w:rsidP="000920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Dino: </w:t>
      </w:r>
      <w:r w:rsidR="009177E7">
        <w:rPr>
          <w:sz w:val="24"/>
          <w:szCs w:val="24"/>
        </w:rPr>
        <w:t>Chemical misconceptions – does it affect them whether they are chem major or not; maybe more confident in lab.</w:t>
      </w:r>
    </w:p>
    <w:p w14:paraId="2F9FC8D7" w14:textId="77777777" w:rsidR="00C30C25" w:rsidRDefault="00C30C25" w:rsidP="000920A0">
      <w:pPr>
        <w:spacing w:after="0"/>
        <w:rPr>
          <w:sz w:val="24"/>
          <w:szCs w:val="24"/>
        </w:rPr>
      </w:pPr>
    </w:p>
    <w:p w14:paraId="506DAFFC" w14:textId="1FE89E26" w:rsidR="00C30C25" w:rsidRDefault="00C30C25" w:rsidP="000920A0">
      <w:pPr>
        <w:spacing w:after="0"/>
        <w:rPr>
          <w:sz w:val="24"/>
          <w:szCs w:val="24"/>
        </w:rPr>
      </w:pPr>
      <w:r>
        <w:rPr>
          <w:sz w:val="24"/>
          <w:szCs w:val="24"/>
        </w:rPr>
        <w:t>Chem concept inventory to be shared around Aust? MS to ask Gwen!</w:t>
      </w:r>
    </w:p>
    <w:p w14:paraId="01C05A6F" w14:textId="77777777" w:rsidR="00FC399D" w:rsidRPr="006610E2" w:rsidRDefault="00FC399D" w:rsidP="000920A0">
      <w:pPr>
        <w:spacing w:after="0"/>
        <w:rPr>
          <w:sz w:val="24"/>
          <w:szCs w:val="24"/>
        </w:rPr>
      </w:pPr>
    </w:p>
    <w:p w14:paraId="7B8BB2F7" w14:textId="77777777" w:rsidR="009640C0" w:rsidRPr="006610E2" w:rsidRDefault="009640C0" w:rsidP="000920A0">
      <w:pPr>
        <w:spacing w:after="0"/>
        <w:rPr>
          <w:sz w:val="24"/>
          <w:szCs w:val="24"/>
        </w:rPr>
      </w:pPr>
      <w:r w:rsidRPr="006610E2">
        <w:rPr>
          <w:b/>
          <w:sz w:val="24"/>
          <w:szCs w:val="24"/>
          <w:u w:val="single"/>
        </w:rPr>
        <w:t>Next meeting:</w:t>
      </w:r>
      <w:r w:rsidRPr="006610E2">
        <w:rPr>
          <w:sz w:val="24"/>
          <w:szCs w:val="24"/>
        </w:rPr>
        <w:t xml:space="preserve"> </w:t>
      </w:r>
      <w:r w:rsidR="00A045A9" w:rsidRPr="006610E2">
        <w:rPr>
          <w:sz w:val="24"/>
          <w:szCs w:val="24"/>
        </w:rPr>
        <w:t>Wednesday</w:t>
      </w:r>
      <w:r w:rsidR="005E4EC0" w:rsidRPr="006610E2">
        <w:rPr>
          <w:sz w:val="24"/>
          <w:szCs w:val="24"/>
        </w:rPr>
        <w:t xml:space="preserve">  </w:t>
      </w:r>
      <w:r w:rsidR="00C4665E" w:rsidRPr="006610E2">
        <w:rPr>
          <w:sz w:val="24"/>
          <w:szCs w:val="24"/>
        </w:rPr>
        <w:t>August  29</w:t>
      </w:r>
      <w:r w:rsidR="00C36416" w:rsidRPr="006610E2">
        <w:rPr>
          <w:sz w:val="24"/>
          <w:szCs w:val="24"/>
        </w:rPr>
        <w:t xml:space="preserve"> </w:t>
      </w:r>
      <w:r w:rsidR="00FD38EF" w:rsidRPr="006610E2">
        <w:rPr>
          <w:sz w:val="24"/>
          <w:szCs w:val="24"/>
        </w:rPr>
        <w:t>3</w:t>
      </w:r>
      <w:r w:rsidR="00C4665E" w:rsidRPr="006610E2">
        <w:rPr>
          <w:sz w:val="24"/>
          <w:szCs w:val="24"/>
        </w:rPr>
        <w:t>:30 pm</w:t>
      </w:r>
      <w:r w:rsidR="00883914" w:rsidRPr="006610E2">
        <w:rPr>
          <w:sz w:val="24"/>
          <w:szCs w:val="24"/>
        </w:rPr>
        <w:t xml:space="preserve"> (MS in Germany, 8</w:t>
      </w:r>
      <w:r w:rsidR="00FD38EF" w:rsidRPr="006610E2">
        <w:rPr>
          <w:sz w:val="24"/>
          <w:szCs w:val="24"/>
        </w:rPr>
        <w:t xml:space="preserve"> </w:t>
      </w:r>
      <w:r w:rsidR="00883914" w:rsidRPr="006610E2">
        <w:rPr>
          <w:sz w:val="24"/>
          <w:szCs w:val="24"/>
        </w:rPr>
        <w:t>hour time difference!)</w:t>
      </w:r>
    </w:p>
    <w:sectPr w:rsidR="009640C0" w:rsidRPr="006610E2" w:rsidSect="000920A0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FECC1" w14:textId="77777777" w:rsidR="00A34752" w:rsidRDefault="00A34752" w:rsidP="0018379D">
      <w:pPr>
        <w:spacing w:after="0" w:line="240" w:lineRule="auto"/>
      </w:pPr>
      <w:r>
        <w:separator/>
      </w:r>
    </w:p>
  </w:endnote>
  <w:endnote w:type="continuationSeparator" w:id="0">
    <w:p w14:paraId="05BD10B4" w14:textId="77777777" w:rsidR="00A34752" w:rsidRDefault="00A34752" w:rsidP="0018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72235"/>
      <w:docPartObj>
        <w:docPartGallery w:val="Page Numbers (Bottom of Page)"/>
        <w:docPartUnique/>
      </w:docPartObj>
    </w:sdtPr>
    <w:sdtContent>
      <w:p w14:paraId="6183CC47" w14:textId="77777777" w:rsidR="00A34752" w:rsidRDefault="00A34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40A39A" w14:textId="77777777" w:rsidR="00A34752" w:rsidRDefault="00A347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7C0D" w14:textId="77777777" w:rsidR="00A34752" w:rsidRDefault="00A34752" w:rsidP="0018379D">
      <w:pPr>
        <w:spacing w:after="0" w:line="240" w:lineRule="auto"/>
      </w:pPr>
      <w:r>
        <w:separator/>
      </w:r>
    </w:p>
  </w:footnote>
  <w:footnote w:type="continuationSeparator" w:id="0">
    <w:p w14:paraId="777BE430" w14:textId="77777777" w:rsidR="00A34752" w:rsidRDefault="00A34752" w:rsidP="00183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64"/>
    <w:multiLevelType w:val="hybridMultilevel"/>
    <w:tmpl w:val="D694AD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64685"/>
    <w:multiLevelType w:val="hybridMultilevel"/>
    <w:tmpl w:val="5922E768"/>
    <w:lvl w:ilvl="0" w:tplc="2496EE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2633B0"/>
    <w:multiLevelType w:val="hybridMultilevel"/>
    <w:tmpl w:val="69460B4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54FEC"/>
    <w:multiLevelType w:val="hybridMultilevel"/>
    <w:tmpl w:val="AC083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44BC"/>
    <w:multiLevelType w:val="hybridMultilevel"/>
    <w:tmpl w:val="6448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06338"/>
    <w:multiLevelType w:val="hybridMultilevel"/>
    <w:tmpl w:val="60504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040022"/>
    <w:multiLevelType w:val="hybridMultilevel"/>
    <w:tmpl w:val="08ECC934"/>
    <w:lvl w:ilvl="0" w:tplc="2496EE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480C16"/>
    <w:multiLevelType w:val="hybridMultilevel"/>
    <w:tmpl w:val="C0D6721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D39354B"/>
    <w:multiLevelType w:val="hybridMultilevel"/>
    <w:tmpl w:val="7602A6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746E8A"/>
    <w:multiLevelType w:val="hybridMultilevel"/>
    <w:tmpl w:val="D090C55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FE"/>
    <w:rsid w:val="000221FE"/>
    <w:rsid w:val="00070100"/>
    <w:rsid w:val="00075A58"/>
    <w:rsid w:val="000920A0"/>
    <w:rsid w:val="000A556B"/>
    <w:rsid w:val="000B1F01"/>
    <w:rsid w:val="000D4366"/>
    <w:rsid w:val="000F2AE3"/>
    <w:rsid w:val="00112602"/>
    <w:rsid w:val="00125FAF"/>
    <w:rsid w:val="00127D0F"/>
    <w:rsid w:val="00132F29"/>
    <w:rsid w:val="00140E86"/>
    <w:rsid w:val="00154B4B"/>
    <w:rsid w:val="001646FE"/>
    <w:rsid w:val="0018379D"/>
    <w:rsid w:val="001966B5"/>
    <w:rsid w:val="001B7F20"/>
    <w:rsid w:val="00250145"/>
    <w:rsid w:val="00257934"/>
    <w:rsid w:val="0026247E"/>
    <w:rsid w:val="00263854"/>
    <w:rsid w:val="002667D5"/>
    <w:rsid w:val="00266A74"/>
    <w:rsid w:val="00277417"/>
    <w:rsid w:val="00282783"/>
    <w:rsid w:val="002A02CB"/>
    <w:rsid w:val="002A67C2"/>
    <w:rsid w:val="002B0614"/>
    <w:rsid w:val="00300870"/>
    <w:rsid w:val="00301CC4"/>
    <w:rsid w:val="0030693D"/>
    <w:rsid w:val="0031679F"/>
    <w:rsid w:val="00360516"/>
    <w:rsid w:val="00364970"/>
    <w:rsid w:val="00374955"/>
    <w:rsid w:val="003E2D86"/>
    <w:rsid w:val="003F0956"/>
    <w:rsid w:val="00434760"/>
    <w:rsid w:val="0043490E"/>
    <w:rsid w:val="004557FE"/>
    <w:rsid w:val="00462D90"/>
    <w:rsid w:val="004664B6"/>
    <w:rsid w:val="00477468"/>
    <w:rsid w:val="004866C1"/>
    <w:rsid w:val="004A0888"/>
    <w:rsid w:val="004C1320"/>
    <w:rsid w:val="004D52C5"/>
    <w:rsid w:val="004E6CB6"/>
    <w:rsid w:val="004E7C74"/>
    <w:rsid w:val="00505BE9"/>
    <w:rsid w:val="00530CE0"/>
    <w:rsid w:val="005339F9"/>
    <w:rsid w:val="00535414"/>
    <w:rsid w:val="00545257"/>
    <w:rsid w:val="005B5817"/>
    <w:rsid w:val="005E2303"/>
    <w:rsid w:val="005E4EC0"/>
    <w:rsid w:val="005E510C"/>
    <w:rsid w:val="005F3F97"/>
    <w:rsid w:val="006047FC"/>
    <w:rsid w:val="00604939"/>
    <w:rsid w:val="0061243D"/>
    <w:rsid w:val="00615D3E"/>
    <w:rsid w:val="00640060"/>
    <w:rsid w:val="006533A4"/>
    <w:rsid w:val="00660809"/>
    <w:rsid w:val="006610E2"/>
    <w:rsid w:val="0066343B"/>
    <w:rsid w:val="00683E4B"/>
    <w:rsid w:val="006973A0"/>
    <w:rsid w:val="006A51B3"/>
    <w:rsid w:val="006A6E36"/>
    <w:rsid w:val="00730AE7"/>
    <w:rsid w:val="00747BA4"/>
    <w:rsid w:val="0076006D"/>
    <w:rsid w:val="00764064"/>
    <w:rsid w:val="00767928"/>
    <w:rsid w:val="00777E28"/>
    <w:rsid w:val="007A1E79"/>
    <w:rsid w:val="007A6F0F"/>
    <w:rsid w:val="007E3AD0"/>
    <w:rsid w:val="00801E5B"/>
    <w:rsid w:val="00845601"/>
    <w:rsid w:val="00860A72"/>
    <w:rsid w:val="008637F0"/>
    <w:rsid w:val="00866E70"/>
    <w:rsid w:val="00883914"/>
    <w:rsid w:val="008D78E9"/>
    <w:rsid w:val="008E6F88"/>
    <w:rsid w:val="009177E7"/>
    <w:rsid w:val="00951E06"/>
    <w:rsid w:val="009640C0"/>
    <w:rsid w:val="009912A3"/>
    <w:rsid w:val="009C1B66"/>
    <w:rsid w:val="009D711B"/>
    <w:rsid w:val="009F4294"/>
    <w:rsid w:val="00A045A9"/>
    <w:rsid w:val="00A11B74"/>
    <w:rsid w:val="00A34752"/>
    <w:rsid w:val="00A809F8"/>
    <w:rsid w:val="00A83223"/>
    <w:rsid w:val="00A92A43"/>
    <w:rsid w:val="00AB2057"/>
    <w:rsid w:val="00AD01FA"/>
    <w:rsid w:val="00AD4742"/>
    <w:rsid w:val="00B04F48"/>
    <w:rsid w:val="00B101D9"/>
    <w:rsid w:val="00B37E30"/>
    <w:rsid w:val="00B57971"/>
    <w:rsid w:val="00B625DD"/>
    <w:rsid w:val="00B62BDF"/>
    <w:rsid w:val="00B82149"/>
    <w:rsid w:val="00B83234"/>
    <w:rsid w:val="00BC1C7B"/>
    <w:rsid w:val="00BC48CB"/>
    <w:rsid w:val="00BC4DEA"/>
    <w:rsid w:val="00BC758F"/>
    <w:rsid w:val="00BD0BB8"/>
    <w:rsid w:val="00C0630D"/>
    <w:rsid w:val="00C1212B"/>
    <w:rsid w:val="00C30C25"/>
    <w:rsid w:val="00C34986"/>
    <w:rsid w:val="00C36416"/>
    <w:rsid w:val="00C41109"/>
    <w:rsid w:val="00C41A24"/>
    <w:rsid w:val="00C4665E"/>
    <w:rsid w:val="00C8572A"/>
    <w:rsid w:val="00C9041F"/>
    <w:rsid w:val="00C93DD6"/>
    <w:rsid w:val="00CB3352"/>
    <w:rsid w:val="00CC38F8"/>
    <w:rsid w:val="00D0239D"/>
    <w:rsid w:val="00D21EEA"/>
    <w:rsid w:val="00D22C77"/>
    <w:rsid w:val="00D52276"/>
    <w:rsid w:val="00D666D8"/>
    <w:rsid w:val="00DB65A7"/>
    <w:rsid w:val="00DD2DEA"/>
    <w:rsid w:val="00DE100F"/>
    <w:rsid w:val="00E34609"/>
    <w:rsid w:val="00E42DE9"/>
    <w:rsid w:val="00E646C6"/>
    <w:rsid w:val="00E9156D"/>
    <w:rsid w:val="00E95168"/>
    <w:rsid w:val="00E962D7"/>
    <w:rsid w:val="00EB0F63"/>
    <w:rsid w:val="00ED0829"/>
    <w:rsid w:val="00EE3CD7"/>
    <w:rsid w:val="00F34646"/>
    <w:rsid w:val="00F501EE"/>
    <w:rsid w:val="00F80F8A"/>
    <w:rsid w:val="00F84FD2"/>
    <w:rsid w:val="00FC117B"/>
    <w:rsid w:val="00FC399D"/>
    <w:rsid w:val="00FD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1E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0888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637F0"/>
  </w:style>
  <w:style w:type="character" w:styleId="FollowedHyperlink">
    <w:name w:val="FollowedHyperlink"/>
    <w:basedOn w:val="DefaultParagraphFont"/>
    <w:uiPriority w:val="99"/>
    <w:semiHidden/>
    <w:unhideWhenUsed/>
    <w:rsid w:val="00863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9D"/>
  </w:style>
  <w:style w:type="paragraph" w:styleId="Footer">
    <w:name w:val="footer"/>
    <w:basedOn w:val="Normal"/>
    <w:link w:val="FooterChar"/>
    <w:uiPriority w:val="99"/>
    <w:unhideWhenUsed/>
    <w:rsid w:val="00183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A7B7-ED25-6744-8E57-CB79F38B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3584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J&amp;C</dc:creator>
  <cp:lastModifiedBy>Queensland University of Technology</cp:lastModifiedBy>
  <cp:revision>14</cp:revision>
  <dcterms:created xsi:type="dcterms:W3CDTF">2012-07-24T19:53:00Z</dcterms:created>
  <dcterms:modified xsi:type="dcterms:W3CDTF">2012-07-25T12:17:00Z</dcterms:modified>
</cp:coreProperties>
</file>